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B4B82" w14:paraId="29203B1E" w14:textId="77777777" w:rsidTr="00883D9D">
        <w:tc>
          <w:tcPr>
            <w:tcW w:w="9498" w:type="dxa"/>
          </w:tcPr>
          <w:p w14:paraId="367B094A" w14:textId="77777777" w:rsidR="000B4B82" w:rsidRDefault="000B4B82" w:rsidP="00883D9D">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9E541A">
              <w:rPr>
                <w:sz w:val="24"/>
                <w:szCs w:val="28"/>
              </w:rPr>
              <w:t>Dato:_________________</w:t>
            </w:r>
          </w:p>
        </w:tc>
      </w:tr>
    </w:tbl>
    <w:p w14:paraId="22249727" w14:textId="5B7285B0" w:rsidR="009E541A" w:rsidRPr="002A0A15" w:rsidRDefault="000B4B82" w:rsidP="000B4B82">
      <w:pPr>
        <w:pStyle w:val="Listeavsnitt"/>
        <w:numPr>
          <w:ilvl w:val="0"/>
          <w:numId w:val="2"/>
        </w:numPr>
        <w:spacing w:line="240" w:lineRule="auto"/>
        <w:ind w:left="426"/>
        <w:rPr>
          <w:sz w:val="24"/>
          <w:szCs w:val="24"/>
        </w:rPr>
      </w:pPr>
      <w:r w:rsidRPr="00097299">
        <w:rPr>
          <w:b/>
          <w:sz w:val="24"/>
          <w:szCs w:val="24"/>
        </w:rPr>
        <w:t xml:space="preserve">Tilbedelse: </w:t>
      </w:r>
      <w:r w:rsidRPr="00097299">
        <w:rPr>
          <w:sz w:val="24"/>
          <w:szCs w:val="24"/>
        </w:rPr>
        <w:t xml:space="preserve">Pris / tilbed Gud for den </w:t>
      </w:r>
      <w:r w:rsidR="009E541A">
        <w:rPr>
          <w:sz w:val="24"/>
          <w:szCs w:val="24"/>
        </w:rPr>
        <w:t xml:space="preserve">han er, hans egenskaber: </w:t>
      </w:r>
      <w:r w:rsidR="009E541A" w:rsidRPr="009E541A">
        <w:rPr>
          <w:b/>
          <w:sz w:val="24"/>
          <w:szCs w:val="24"/>
        </w:rPr>
        <w:t>Gud giver søskendefællesskab</w:t>
      </w:r>
    </w:p>
    <w:p w14:paraId="537FA7EC" w14:textId="77777777" w:rsidR="002A0A15" w:rsidRPr="002F44E0" w:rsidRDefault="002A0A15" w:rsidP="002A0A15">
      <w:pPr>
        <w:pStyle w:val="Listeavsnitt"/>
        <w:spacing w:line="240" w:lineRule="auto"/>
        <w:ind w:left="426"/>
        <w:rPr>
          <w:sz w:val="24"/>
          <w:szCs w:val="24"/>
        </w:rPr>
      </w:pPr>
    </w:p>
    <w:tbl>
      <w:tblPr>
        <w:tblStyle w:val="Tabellrutenett"/>
        <w:tblW w:w="9778" w:type="dxa"/>
        <w:tblLook w:val="04A0" w:firstRow="1" w:lastRow="0" w:firstColumn="1" w:lastColumn="0" w:noHBand="0" w:noVBand="1"/>
      </w:tblPr>
      <w:tblGrid>
        <w:gridCol w:w="4889"/>
        <w:gridCol w:w="4889"/>
      </w:tblGrid>
      <w:tr w:rsidR="009E541A" w:rsidRPr="009E541A" w14:paraId="09623F4D" w14:textId="77777777" w:rsidTr="00CA7057">
        <w:tc>
          <w:tcPr>
            <w:tcW w:w="4889" w:type="dxa"/>
          </w:tcPr>
          <w:p w14:paraId="00CAC443" w14:textId="0E80396F" w:rsidR="009E541A" w:rsidRPr="009E541A" w:rsidRDefault="009E541A" w:rsidP="009E541A">
            <w:pPr>
              <w:spacing w:line="240" w:lineRule="auto"/>
              <w:rPr>
                <w:szCs w:val="24"/>
              </w:rPr>
            </w:pPr>
            <w:r w:rsidRPr="009E541A">
              <w:rPr>
                <w:b/>
                <w:szCs w:val="24"/>
              </w:rPr>
              <w:t>1.Joh. 2.5</w:t>
            </w:r>
            <w:r>
              <w:rPr>
                <w:b/>
                <w:szCs w:val="24"/>
              </w:rPr>
              <w:t xml:space="preserve">: </w:t>
            </w:r>
            <w:r w:rsidRPr="009E541A">
              <w:rPr>
                <w:szCs w:val="24"/>
              </w:rPr>
              <w:t xml:space="preserve"> Men den, der holder fast ved hans ord, i ham er Guds kærlighed i sandhed fuldendt. Deraf ved vi, at vi er i ham.</w:t>
            </w:r>
          </w:p>
          <w:p w14:paraId="5F22BF15" w14:textId="54BEC03D" w:rsidR="009E541A" w:rsidRPr="009E541A" w:rsidRDefault="009E541A" w:rsidP="009E541A">
            <w:pPr>
              <w:spacing w:line="240" w:lineRule="auto"/>
              <w:rPr>
                <w:szCs w:val="24"/>
              </w:rPr>
            </w:pPr>
            <w:r w:rsidRPr="009E541A">
              <w:rPr>
                <w:b/>
                <w:szCs w:val="24"/>
              </w:rPr>
              <w:t xml:space="preserve">1.Joh. 3.1: </w:t>
            </w:r>
            <w:r w:rsidRPr="009E541A">
              <w:rPr>
                <w:szCs w:val="24"/>
              </w:rPr>
              <w:t> Se, hvor stor kærlighed Faderen har vist os, at vi kaldes Guds børn, og vi er det! Derfor kender verden ikke os, fordi den ikke kender ham</w:t>
            </w:r>
          </w:p>
          <w:p w14:paraId="6CE2D78E" w14:textId="77777777" w:rsidR="009E541A" w:rsidRDefault="009E541A" w:rsidP="009E541A">
            <w:pPr>
              <w:spacing w:line="240" w:lineRule="auto"/>
              <w:rPr>
                <w:b/>
                <w:szCs w:val="24"/>
              </w:rPr>
            </w:pPr>
            <w:r w:rsidRPr="009E541A">
              <w:rPr>
                <w:b/>
                <w:szCs w:val="24"/>
              </w:rPr>
              <w:t>Matt 12, 50:</w:t>
            </w:r>
            <w:r w:rsidRPr="009E541A">
              <w:rPr>
                <w:szCs w:val="24"/>
              </w:rPr>
              <w:t xml:space="preserve"> For den, der gør min himmelske faders vilje, er min bror og søster og mor.«</w:t>
            </w:r>
            <w:r w:rsidRPr="009E541A">
              <w:rPr>
                <w:szCs w:val="24"/>
              </w:rPr>
              <w:br/>
            </w:r>
            <w:r w:rsidRPr="009E541A">
              <w:rPr>
                <w:b/>
                <w:szCs w:val="24"/>
              </w:rPr>
              <w:t>Heb 2, 11</w:t>
            </w:r>
            <w:r>
              <w:rPr>
                <w:szCs w:val="24"/>
              </w:rPr>
              <w:t>:</w:t>
            </w:r>
            <w:r w:rsidRPr="009E541A">
              <w:rPr>
                <w:szCs w:val="24"/>
              </w:rPr>
              <w:t xml:space="preserve"> For den, der helliger, og de, der helliges, har alle samme fader; derfor skammer han sig ikke ved at kalde dem brødre.</w:t>
            </w:r>
            <w:r w:rsidRPr="009E541A">
              <w:rPr>
                <w:b/>
                <w:szCs w:val="24"/>
              </w:rPr>
              <w:t xml:space="preserve"> </w:t>
            </w:r>
          </w:p>
          <w:p w14:paraId="6A894B29" w14:textId="64A36EE9" w:rsidR="009E541A" w:rsidRPr="009E541A" w:rsidRDefault="009E541A" w:rsidP="009E541A">
            <w:pPr>
              <w:spacing w:line="240" w:lineRule="auto"/>
              <w:rPr>
                <w:szCs w:val="24"/>
              </w:rPr>
            </w:pPr>
            <w:r w:rsidRPr="009E541A">
              <w:rPr>
                <w:b/>
                <w:szCs w:val="24"/>
              </w:rPr>
              <w:t>1 joh 4, 7</w:t>
            </w:r>
            <w:r>
              <w:rPr>
                <w:szCs w:val="24"/>
              </w:rPr>
              <w:t>:</w:t>
            </w:r>
            <w:r w:rsidRPr="009E541A">
              <w:rPr>
                <w:szCs w:val="24"/>
              </w:rPr>
              <w:t xml:space="preserve"> En samaritansk kvinde kom for at hente vand. Jesus sagde til hende: »Giv mig noget at drikke.</w:t>
            </w:r>
          </w:p>
        </w:tc>
        <w:tc>
          <w:tcPr>
            <w:tcW w:w="4889" w:type="dxa"/>
          </w:tcPr>
          <w:p w14:paraId="30154933" w14:textId="0632E16D" w:rsidR="009E541A" w:rsidRPr="009E541A" w:rsidRDefault="009E541A" w:rsidP="009E541A">
            <w:pPr>
              <w:spacing w:line="240" w:lineRule="auto"/>
              <w:rPr>
                <w:szCs w:val="24"/>
              </w:rPr>
            </w:pPr>
            <w:r w:rsidRPr="009E541A">
              <w:rPr>
                <w:b/>
                <w:szCs w:val="24"/>
              </w:rPr>
              <w:t>Mark 3:31-35:</w:t>
            </w:r>
            <w:r>
              <w:rPr>
                <w:szCs w:val="24"/>
              </w:rPr>
              <w:t xml:space="preserve"> </w:t>
            </w:r>
            <w:r w:rsidRPr="009E541A">
              <w:rPr>
                <w:szCs w:val="24"/>
              </w:rPr>
              <w:t>Så kom Jesu mor og hans brødre, og de sendte nogle ind til ham for at hente ham, men selv blev de stående udenfor.  Han sad omgivet af en hel skare, og de sagde til ham: »Se, din mor og dine brødre og dine søstre står udenfor og spørger efter dig.«  Men han svarede dem: »Hvem er min mor og mine brødre?«</w:t>
            </w:r>
          </w:p>
          <w:p w14:paraId="686F1AC1" w14:textId="01430BD6" w:rsidR="009E541A" w:rsidRPr="009E541A" w:rsidRDefault="009E541A" w:rsidP="009E541A">
            <w:pPr>
              <w:spacing w:line="240" w:lineRule="auto"/>
              <w:rPr>
                <w:szCs w:val="24"/>
              </w:rPr>
            </w:pPr>
            <w:r w:rsidRPr="009E541A">
              <w:rPr>
                <w:szCs w:val="24"/>
              </w:rPr>
              <w:br/>
            </w:r>
            <w:r w:rsidRPr="009E541A">
              <w:rPr>
                <w:b/>
                <w:szCs w:val="24"/>
              </w:rPr>
              <w:t>Joh 17, 21-23</w:t>
            </w:r>
            <w:r>
              <w:rPr>
                <w:szCs w:val="24"/>
              </w:rPr>
              <w:t>:</w:t>
            </w:r>
            <w:r w:rsidRPr="009E541A">
              <w:rPr>
                <w:szCs w:val="24"/>
              </w:rPr>
              <w:t xml:space="preserve"> Da nu Peter så ham, sagde han til Jesus: »Herre, hvad så med ham?«  Jesus sagde til Peter: »Hvis jeg vil, at han skal leve, til jeg kommer, hvad angår det så dig? Følg du mig!« </w:t>
            </w:r>
          </w:p>
        </w:tc>
      </w:tr>
    </w:tbl>
    <w:p w14:paraId="509D9647" w14:textId="77777777" w:rsidR="002F44E0" w:rsidRPr="002F44E0" w:rsidRDefault="002F44E0" w:rsidP="002F44E0">
      <w:pPr>
        <w:pStyle w:val="Listeavsnitt"/>
        <w:spacing w:line="240" w:lineRule="auto"/>
        <w:ind w:left="426"/>
        <w:rPr>
          <w:sz w:val="24"/>
          <w:szCs w:val="24"/>
        </w:rPr>
      </w:pPr>
    </w:p>
    <w:p w14:paraId="55F71B62" w14:textId="165832B2" w:rsidR="000B4B82" w:rsidRPr="00097299" w:rsidRDefault="000B4B82" w:rsidP="000B4B82">
      <w:pPr>
        <w:pStyle w:val="Listeavsnitt"/>
        <w:numPr>
          <w:ilvl w:val="0"/>
          <w:numId w:val="2"/>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03E25B71" w14:textId="77777777" w:rsidR="000B4B82" w:rsidRPr="002F44E0" w:rsidRDefault="000B4B82" w:rsidP="000B4B82">
      <w:pPr>
        <w:spacing w:line="240" w:lineRule="auto"/>
        <w:ind w:left="426"/>
      </w:pPr>
      <w:r w:rsidRPr="002F44E0">
        <w:t xml:space="preserve">1. Joh. 1, 9: </w:t>
      </w:r>
      <w:r w:rsidRPr="002F44E0">
        <w:rPr>
          <w:i/>
        </w:rPr>
        <w:t>Hvis vi bekender vore synder, er han trofast og retfærdig, så han tilgiver os vore synder og renser os for al uretfærdighed.</w:t>
      </w:r>
      <w:r w:rsidRPr="002F44E0">
        <w:t> </w:t>
      </w:r>
    </w:p>
    <w:p w14:paraId="1DDAB38D" w14:textId="77777777" w:rsidR="000B4B82" w:rsidRDefault="000B4B82" w:rsidP="000B4B82">
      <w:pPr>
        <w:rPr>
          <w:sz w:val="24"/>
          <w:szCs w:val="24"/>
        </w:rPr>
      </w:pPr>
    </w:p>
    <w:p w14:paraId="58376F8D" w14:textId="77777777" w:rsidR="002F44E0" w:rsidRPr="002F44E0" w:rsidRDefault="000B4B82" w:rsidP="000B4B82">
      <w:pPr>
        <w:pStyle w:val="Listeavsnitt"/>
        <w:numPr>
          <w:ilvl w:val="0"/>
          <w:numId w:val="3"/>
        </w:numPr>
        <w:spacing w:line="240" w:lineRule="auto"/>
        <w:ind w:left="426"/>
        <w:rPr>
          <w:i/>
          <w:sz w:val="24"/>
          <w:szCs w:val="24"/>
        </w:rPr>
      </w:pPr>
      <w:r w:rsidRPr="00097299">
        <w:rPr>
          <w:b/>
          <w:sz w:val="24"/>
          <w:szCs w:val="24"/>
        </w:rPr>
        <w:t>Tak:</w:t>
      </w:r>
      <w:r w:rsidRPr="00097299">
        <w:rPr>
          <w:sz w:val="24"/>
          <w:szCs w:val="24"/>
        </w:rPr>
        <w:t xml:space="preserve"> Tak Gud for konkrete bønnesvar og andet, som han har gjort.</w:t>
      </w:r>
      <w:r w:rsidRPr="002F44E0">
        <w:t xml:space="preserve"> </w:t>
      </w:r>
    </w:p>
    <w:p w14:paraId="6A26F639" w14:textId="3509E8DE" w:rsidR="000B4B82" w:rsidRPr="00FA48BB" w:rsidRDefault="000B4B82" w:rsidP="002F44E0">
      <w:pPr>
        <w:pStyle w:val="Listeavsnitt"/>
        <w:spacing w:line="240" w:lineRule="auto"/>
        <w:ind w:left="426"/>
        <w:rPr>
          <w:i/>
          <w:sz w:val="24"/>
          <w:szCs w:val="24"/>
        </w:rPr>
      </w:pPr>
      <w:r w:rsidRPr="002F44E0">
        <w:t xml:space="preserve">1. Thes. 5, 18: </w:t>
      </w:r>
      <w:r w:rsidRPr="002F44E0">
        <w:rPr>
          <w:i/>
        </w:rPr>
        <w:t>Sig tak under alle forhold; for dette er Guds vilje med jer i Kristus Jesus</w:t>
      </w:r>
      <w:r w:rsidRPr="00FA48BB">
        <w:rPr>
          <w:i/>
          <w:sz w:val="24"/>
          <w:szCs w:val="24"/>
        </w:rPr>
        <w:t>.</w:t>
      </w:r>
    </w:p>
    <w:p w14:paraId="73C0C5EA" w14:textId="77777777" w:rsidR="000B4B82" w:rsidRDefault="000B4B82" w:rsidP="000B4B82">
      <w:pPr>
        <w:rPr>
          <w:sz w:val="24"/>
          <w:szCs w:val="24"/>
        </w:rPr>
      </w:pPr>
    </w:p>
    <w:p w14:paraId="4575A0B6" w14:textId="77777777" w:rsidR="000B4B82" w:rsidRPr="00FA48BB" w:rsidRDefault="000B4B82" w:rsidP="000B4B82">
      <w:pPr>
        <w:pStyle w:val="Listeavsnitt"/>
        <w:numPr>
          <w:ilvl w:val="0"/>
          <w:numId w:val="3"/>
        </w:numPr>
        <w:spacing w:line="240" w:lineRule="auto"/>
        <w:ind w:left="426"/>
        <w:rPr>
          <w:i/>
          <w:sz w:val="24"/>
          <w:szCs w:val="24"/>
        </w:rPr>
      </w:pPr>
      <w:r w:rsidRPr="00097299">
        <w:rPr>
          <w:b/>
          <w:sz w:val="24"/>
          <w:szCs w:val="24"/>
        </w:rPr>
        <w:t>Forbøn:</w:t>
      </w:r>
      <w:r w:rsidRPr="00097299">
        <w:rPr>
          <w:sz w:val="24"/>
          <w:szCs w:val="24"/>
        </w:rPr>
        <w:t xml:space="preserve"> 1. Tim 2, 1:</w:t>
      </w:r>
      <w:r>
        <w:rPr>
          <w:sz w:val="24"/>
          <w:szCs w:val="24"/>
        </w:rPr>
        <w:t xml:space="preserve"> </w:t>
      </w:r>
      <w:r w:rsidRPr="00FA48BB">
        <w:rPr>
          <w:i/>
          <w:sz w:val="24"/>
          <w:szCs w:val="24"/>
        </w:rPr>
        <w:t xml:space="preserve">Jeg formaner da først af alt til bønner og anråbelser, forbønner og taksigelser for alle mennesker; bed for konger og for alle i høje stillinger, så vi kan leve et roligt og stille liv, i al gudfrygtighed og agtværdighed. </w:t>
      </w:r>
    </w:p>
    <w:p w14:paraId="09D0479E" w14:textId="6E8D04A1" w:rsidR="002F44E0" w:rsidRDefault="000B4B82" w:rsidP="002A0A15">
      <w:pPr>
        <w:ind w:left="426"/>
        <w:rPr>
          <w:rFonts w:cstheme="minorHAnsi"/>
        </w:rPr>
      </w:pPr>
      <w:r>
        <w:t>(</w:t>
      </w:r>
      <w:r w:rsidRPr="002F44E0">
        <w:rPr>
          <w:rFonts w:cstheme="minorHAnsi"/>
        </w:rPr>
        <w:t xml:space="preserve">Del jer op i grupper på to/tre, bed barnets navn ind i bibelverset, og lad </w:t>
      </w:r>
      <w:r w:rsidR="002F44E0">
        <w:rPr>
          <w:rFonts w:cstheme="minorHAnsi"/>
        </w:rPr>
        <w:t xml:space="preserve">Helligånden </w:t>
      </w:r>
      <w:r w:rsidRPr="002F44E0">
        <w:rPr>
          <w:rFonts w:cstheme="minorHAnsi"/>
        </w:rPr>
        <w:t xml:space="preserve">lede jer til </w:t>
      </w:r>
      <w:r w:rsidR="002F44E0">
        <w:rPr>
          <w:rFonts w:cstheme="minorHAnsi"/>
        </w:rPr>
        <w:t>forbøn.</w:t>
      </w:r>
      <w:r w:rsidRPr="002F44E0">
        <w:rPr>
          <w:rFonts w:cstheme="minorHAnsi"/>
        </w:rPr>
        <w:t>)</w:t>
      </w:r>
    </w:p>
    <w:p w14:paraId="32F77C91" w14:textId="77777777" w:rsidR="002A0A15" w:rsidRPr="002A0A15" w:rsidRDefault="002A0A15" w:rsidP="002A0A15">
      <w:pPr>
        <w:ind w:left="426"/>
        <w:rPr>
          <w:rFonts w:cstheme="minorHAnsi"/>
        </w:rPr>
      </w:pPr>
    </w:p>
    <w:p w14:paraId="2EBF6155" w14:textId="3A9733F9" w:rsidR="000B4B82" w:rsidRPr="002F44E0" w:rsidRDefault="000B4B82" w:rsidP="00DA33E1">
      <w:pPr>
        <w:pStyle w:val="Listeavsnitt"/>
        <w:numPr>
          <w:ilvl w:val="0"/>
          <w:numId w:val="1"/>
        </w:numPr>
        <w:rPr>
          <w:rFonts w:cstheme="minorHAnsi"/>
        </w:rPr>
      </w:pPr>
      <w:r w:rsidRPr="002F44E0">
        <w:rPr>
          <w:rFonts w:cstheme="minorHAnsi"/>
          <w:b/>
        </w:rPr>
        <w:t>Bøn for barnet:</w:t>
      </w:r>
      <w:r w:rsidR="002F44E0" w:rsidRPr="002F44E0">
        <w:rPr>
          <w:rFonts w:cstheme="minorHAnsi"/>
        </w:rPr>
        <w:t xml:space="preserve"> </w:t>
      </w:r>
      <w:r w:rsidR="00AF08A9">
        <w:rPr>
          <w:rFonts w:cstheme="minorHAnsi"/>
        </w:rPr>
        <w:t xml:space="preserve">Fra </w:t>
      </w:r>
      <w:r w:rsidRPr="002F44E0">
        <w:rPr>
          <w:rFonts w:cstheme="minorHAnsi"/>
          <w:color w:val="000000"/>
        </w:rPr>
        <w:t xml:space="preserve">Joh 17, </w:t>
      </w:r>
      <w:r w:rsidR="002F44E0" w:rsidRPr="002F44E0">
        <w:rPr>
          <w:rFonts w:cstheme="minorHAnsi"/>
          <w:color w:val="000000"/>
        </w:rPr>
        <w:t>20-</w:t>
      </w:r>
      <w:r w:rsidRPr="002F44E0">
        <w:rPr>
          <w:rFonts w:cstheme="minorHAnsi"/>
          <w:color w:val="000000"/>
        </w:rPr>
        <w:t>21</w:t>
      </w:r>
      <w:r w:rsidR="002F44E0" w:rsidRPr="002F44E0">
        <w:rPr>
          <w:rFonts w:cstheme="minorHAnsi"/>
          <w:color w:val="000000"/>
        </w:rPr>
        <w:t>: Jeg beder</w:t>
      </w:r>
      <w:r w:rsidR="002F44E0">
        <w:rPr>
          <w:rFonts w:cstheme="minorHAnsi"/>
          <w:color w:val="000000"/>
        </w:rPr>
        <w:t xml:space="preserve"> om,</w:t>
      </w:r>
      <w:r w:rsidR="002F44E0" w:rsidRPr="002F44E0">
        <w:rPr>
          <w:rFonts w:cstheme="minorHAnsi"/>
          <w:color w:val="000000"/>
        </w:rPr>
        <w:t xml:space="preserve"> at </w:t>
      </w:r>
      <w:r w:rsidR="009E541A" w:rsidRPr="002F44E0">
        <w:rPr>
          <w:rFonts w:cstheme="minorHAnsi"/>
          <w:color w:val="000000"/>
        </w:rPr>
        <w:t xml:space="preserve">__________ må være et </w:t>
      </w:r>
      <w:r w:rsidR="002F44E0" w:rsidRPr="002F44E0">
        <w:rPr>
          <w:rFonts w:cstheme="minorHAnsi"/>
          <w:color w:val="000000"/>
        </w:rPr>
        <w:t xml:space="preserve">med dem, som tror på dig, </w:t>
      </w:r>
      <w:r w:rsidR="009E541A" w:rsidRPr="002F44E0">
        <w:rPr>
          <w:rFonts w:cstheme="minorHAnsi"/>
          <w:color w:val="000000"/>
        </w:rPr>
        <w:t xml:space="preserve">ligesom </w:t>
      </w:r>
      <w:r w:rsidR="002F44E0" w:rsidRPr="002F44E0">
        <w:rPr>
          <w:rFonts w:cstheme="minorHAnsi"/>
          <w:color w:val="000000"/>
        </w:rPr>
        <w:t>Faderen og sønnen er et. Jeg beder om at ____________ må være i di</w:t>
      </w:r>
      <w:r w:rsidR="009E541A" w:rsidRPr="002F44E0">
        <w:rPr>
          <w:rFonts w:cstheme="minorHAnsi"/>
          <w:color w:val="000000"/>
        </w:rPr>
        <w:t xml:space="preserve">g, for at verden skal tro, at du har udsendt Jesus. </w:t>
      </w:r>
      <w:r w:rsidR="002F44E0">
        <w:rPr>
          <w:rFonts w:cstheme="minorHAnsi"/>
          <w:color w:val="000000"/>
        </w:rPr>
        <w:t xml:space="preserve">(slettes: </w:t>
      </w:r>
      <w:r w:rsidR="002F44E0" w:rsidRPr="002F44E0">
        <w:rPr>
          <w:rFonts w:cstheme="minorHAnsi"/>
          <w:color w:val="000000"/>
        </w:rPr>
        <w:t>Heb 2, 1</w:t>
      </w:r>
      <w:r w:rsidRPr="002F44E0">
        <w:rPr>
          <w:rFonts w:cstheme="minorHAnsi"/>
          <w:color w:val="000000"/>
          <w:shd w:val="clear" w:color="auto" w:fill="EEEEEE"/>
        </w:rPr>
        <w:t>For når selv det ord, der var talt ved engle, havde gyldighed, og enhver overtrædelse og ulydighed fik sin velfortjente straf</w:t>
      </w:r>
      <w:r w:rsidRPr="002F44E0">
        <w:rPr>
          <w:rFonts w:cstheme="minorHAnsi"/>
        </w:rPr>
        <w:t>)</w:t>
      </w:r>
    </w:p>
    <w:p w14:paraId="1A1CF39C" w14:textId="641C2C46" w:rsidR="000B4B82" w:rsidRPr="002F44E0" w:rsidRDefault="000B4B82" w:rsidP="002F44E0">
      <w:pPr>
        <w:ind w:left="284" w:firstLine="436"/>
        <w:rPr>
          <w:rFonts w:cstheme="minorHAnsi"/>
        </w:rPr>
      </w:pPr>
      <w:r w:rsidRPr="002F44E0">
        <w:rPr>
          <w:rFonts w:cstheme="minorHAnsi"/>
        </w:rPr>
        <w:t xml:space="preserve"> Navn: _______</w:t>
      </w:r>
      <w:r w:rsidRPr="002F44E0">
        <w:rPr>
          <w:rFonts w:cstheme="minorHAnsi"/>
        </w:rPr>
        <w:softHyphen/>
      </w:r>
      <w:r w:rsidRPr="002F44E0">
        <w:rPr>
          <w:rFonts w:cstheme="minorHAnsi"/>
        </w:rPr>
        <w:softHyphen/>
        <w:t xml:space="preserve">______ Navn:________________ Navn: ________________ </w:t>
      </w:r>
    </w:p>
    <w:p w14:paraId="73FD6EF2" w14:textId="77777777" w:rsidR="002F44E0" w:rsidRDefault="002F44E0" w:rsidP="002F44E0">
      <w:pPr>
        <w:pStyle w:val="Listeavsnitt"/>
        <w:rPr>
          <w:rFonts w:cstheme="minorHAnsi"/>
          <w:b/>
        </w:rPr>
      </w:pPr>
    </w:p>
    <w:p w14:paraId="00F0FF57" w14:textId="15D0B59E" w:rsidR="000B4B82" w:rsidRPr="002F44E0" w:rsidRDefault="000B4B82" w:rsidP="000B4B82">
      <w:pPr>
        <w:pStyle w:val="Listeavsnitt"/>
        <w:numPr>
          <w:ilvl w:val="0"/>
          <w:numId w:val="1"/>
        </w:numPr>
        <w:rPr>
          <w:rFonts w:cstheme="minorHAnsi"/>
          <w:b/>
        </w:rPr>
      </w:pPr>
      <w:r w:rsidRPr="002F44E0">
        <w:rPr>
          <w:rFonts w:cstheme="minorHAnsi"/>
          <w:b/>
        </w:rPr>
        <w:t xml:space="preserve">Bøn for lærere: </w:t>
      </w:r>
      <w:r w:rsidRPr="002F44E0">
        <w:rPr>
          <w:rFonts w:cstheme="minorHAnsi"/>
        </w:rPr>
        <w:t xml:space="preserve"> </w:t>
      </w:r>
      <w:r w:rsidR="00AF08A9">
        <w:rPr>
          <w:rFonts w:cstheme="minorHAnsi"/>
        </w:rPr>
        <w:t xml:space="preserve">Fra </w:t>
      </w:r>
      <w:r w:rsidR="00AF08A9" w:rsidRPr="00AF08A9">
        <w:rPr>
          <w:szCs w:val="24"/>
        </w:rPr>
        <w:t xml:space="preserve">1.Joh. 3.1: </w:t>
      </w:r>
      <w:r w:rsidR="00AF08A9">
        <w:rPr>
          <w:szCs w:val="24"/>
        </w:rPr>
        <w:t xml:space="preserve"> Jeg beder om at ___________ må erfare </w:t>
      </w:r>
      <w:r w:rsidR="00AF08A9" w:rsidRPr="009E541A">
        <w:rPr>
          <w:szCs w:val="24"/>
        </w:rPr>
        <w:t xml:space="preserve">hvor stor kærlighed Faderen har vist </w:t>
      </w:r>
      <w:r w:rsidR="00AF08A9">
        <w:rPr>
          <w:szCs w:val="24"/>
        </w:rPr>
        <w:t>os</w:t>
      </w:r>
      <w:r w:rsidR="00AF08A9" w:rsidRPr="009E541A">
        <w:rPr>
          <w:szCs w:val="24"/>
        </w:rPr>
        <w:t>, at</w:t>
      </w:r>
      <w:r w:rsidR="00AF08A9">
        <w:rPr>
          <w:szCs w:val="24"/>
        </w:rPr>
        <w:t xml:space="preserve"> _____________ må </w:t>
      </w:r>
      <w:r w:rsidR="00AF08A9" w:rsidRPr="009E541A">
        <w:rPr>
          <w:szCs w:val="24"/>
        </w:rPr>
        <w:t xml:space="preserve">kaldes Guds børn, og vi er det! </w:t>
      </w:r>
      <w:r w:rsidR="00AF08A9">
        <w:rPr>
          <w:rFonts w:cstheme="minorHAnsi"/>
        </w:rPr>
        <w:t xml:space="preserve"> </w:t>
      </w:r>
    </w:p>
    <w:p w14:paraId="3077115B" w14:textId="77777777" w:rsidR="000B4B82" w:rsidRPr="002F44E0" w:rsidRDefault="000B4B82" w:rsidP="002F44E0">
      <w:pPr>
        <w:ind w:left="360" w:firstLine="360"/>
        <w:rPr>
          <w:rFonts w:cstheme="minorHAnsi"/>
        </w:rPr>
      </w:pPr>
      <w:r w:rsidRPr="002F44E0">
        <w:rPr>
          <w:rFonts w:cstheme="minorHAnsi"/>
        </w:rPr>
        <w:t>Navn: _________</w:t>
      </w:r>
      <w:r w:rsidRPr="002F44E0">
        <w:rPr>
          <w:rFonts w:cstheme="minorHAnsi"/>
        </w:rPr>
        <w:softHyphen/>
      </w:r>
      <w:r w:rsidRPr="002F44E0">
        <w:rPr>
          <w:rFonts w:cstheme="minorHAnsi"/>
        </w:rPr>
        <w:softHyphen/>
      </w:r>
      <w:r w:rsidRPr="002F44E0">
        <w:rPr>
          <w:rFonts w:cstheme="minorHAnsi"/>
        </w:rPr>
        <w:softHyphen/>
        <w:t>_________________ Navn: _____________________________</w:t>
      </w:r>
    </w:p>
    <w:p w14:paraId="39C6788E" w14:textId="77777777" w:rsidR="002F44E0" w:rsidRDefault="002F44E0" w:rsidP="002F44E0">
      <w:pPr>
        <w:pStyle w:val="Listeavsnitt"/>
        <w:spacing w:line="240" w:lineRule="auto"/>
        <w:rPr>
          <w:rFonts w:cstheme="minorHAnsi"/>
          <w:b/>
        </w:rPr>
      </w:pPr>
    </w:p>
    <w:p w14:paraId="027CB98E" w14:textId="183B660B" w:rsidR="000B4B82" w:rsidRPr="002F44E0" w:rsidRDefault="000B4B82" w:rsidP="000B4B82">
      <w:pPr>
        <w:pStyle w:val="Listeavsnitt"/>
        <w:numPr>
          <w:ilvl w:val="0"/>
          <w:numId w:val="1"/>
        </w:numPr>
        <w:spacing w:line="240" w:lineRule="auto"/>
        <w:rPr>
          <w:rFonts w:cstheme="minorHAnsi"/>
          <w:b/>
        </w:rPr>
      </w:pPr>
      <w:r w:rsidRPr="002F44E0">
        <w:rPr>
          <w:rFonts w:cstheme="minorHAnsi"/>
          <w:b/>
        </w:rPr>
        <w:t>Bøn for skole / børnehave / efterskole/ gymnasium / teknisk skole/ universitet / seminarium mm</w:t>
      </w:r>
    </w:p>
    <w:p w14:paraId="3E30C166" w14:textId="640400BE" w:rsidR="002F44E0" w:rsidRDefault="000B4B82" w:rsidP="002F44E0">
      <w:pPr>
        <w:spacing w:line="240" w:lineRule="auto"/>
        <w:ind w:left="720"/>
      </w:pPr>
      <w:r w:rsidRPr="00590A81">
        <w:t>Bed om frelse for hvert barn, som er nævnt med navn fra klassens navneliste (antal af navne afhænger af, hvor meget tid I har</w:t>
      </w:r>
      <w:r>
        <w:t>)</w:t>
      </w:r>
      <w:r w:rsidRPr="00590A81">
        <w:t>.</w:t>
      </w:r>
    </w:p>
    <w:p w14:paraId="089D5E68" w14:textId="77777777" w:rsidR="002F44E0" w:rsidRDefault="002F44E0" w:rsidP="002F44E0">
      <w:pPr>
        <w:spacing w:line="240" w:lineRule="auto"/>
        <w:ind w:left="284"/>
      </w:pPr>
    </w:p>
    <w:p w14:paraId="3931CFDA" w14:textId="75404E74" w:rsidR="000B4B82" w:rsidRPr="002F44E0" w:rsidRDefault="000B4B82" w:rsidP="002F44E0">
      <w:pPr>
        <w:pStyle w:val="Listeavsnitt"/>
        <w:numPr>
          <w:ilvl w:val="0"/>
          <w:numId w:val="1"/>
        </w:numPr>
        <w:spacing w:line="240" w:lineRule="auto"/>
        <w:rPr>
          <w:b/>
        </w:rPr>
      </w:pPr>
      <w:r w:rsidRPr="002F44E0">
        <w:rPr>
          <w:b/>
        </w:rPr>
        <w:t xml:space="preserve">Bøn for Mødre i Bøn </w:t>
      </w:r>
    </w:p>
    <w:p w14:paraId="0B4400D8" w14:textId="639E00E8" w:rsidR="009E541A" w:rsidRPr="002F44E0" w:rsidRDefault="000B4B82" w:rsidP="002F44E0">
      <w:pPr>
        <w:spacing w:line="240" w:lineRule="auto"/>
        <w:rPr>
          <w:rFonts w:ascii="Segoe UI" w:eastAsia="Times New Roman" w:hAnsi="Segoe UI" w:cs="Segoe UI"/>
          <w:color w:val="000000"/>
          <w:sz w:val="24"/>
          <w:szCs w:val="24"/>
          <w:lang w:val="nb-NO" w:eastAsia="nb-NO"/>
        </w:rPr>
      </w:pPr>
      <w:r>
        <w:lastRenderedPageBreak/>
        <w:t xml:space="preserve">      </w:t>
      </w:r>
      <w:r w:rsidR="002F44E0">
        <w:tab/>
      </w:r>
      <w:r>
        <w:t>Bed om at flere mødre skal komme sammen for at bede for børn og skolerne</w:t>
      </w:r>
      <w:r w:rsidRPr="002F44E0">
        <w:t>.</w:t>
      </w:r>
      <w:r w:rsidR="002F44E0" w:rsidRPr="002F44E0">
        <w:t xml:space="preserve"> Bed... </w:t>
      </w:r>
      <w:r w:rsidRPr="002F44E0">
        <w:br/>
      </w:r>
      <w:r>
        <w:br/>
      </w:r>
      <w:r>
        <w:rPr>
          <w:rFonts w:eastAsia="Times New Roman" w:cstheme="minorHAnsi"/>
          <w:b/>
          <w:color w:val="000000"/>
          <w:sz w:val="24"/>
          <w:szCs w:val="24"/>
          <w:lang w:val="nb-NO" w:eastAsia="nb-NO"/>
        </w:rPr>
        <w:t xml:space="preserve">                                </w:t>
      </w:r>
      <w:r w:rsidRPr="00E04C18">
        <w:rPr>
          <w:rFonts w:eastAsia="Times New Roman" w:cstheme="minorHAnsi"/>
          <w:b/>
          <w:color w:val="000000"/>
          <w:sz w:val="24"/>
          <w:szCs w:val="24"/>
          <w:lang w:val="nb-NO" w:eastAsia="nb-NO"/>
        </w:rPr>
        <w:t>Husk at det som tages op i gruppen skal holdes fortroligt.</w:t>
      </w:r>
    </w:p>
    <w:sectPr w:rsidR="009E541A" w:rsidRPr="002F44E0" w:rsidSect="002F44E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BE20" w14:textId="77777777" w:rsidR="00521B4E" w:rsidRDefault="00521B4E">
      <w:pPr>
        <w:spacing w:line="240" w:lineRule="auto"/>
      </w:pPr>
      <w:r>
        <w:separator/>
      </w:r>
    </w:p>
  </w:endnote>
  <w:endnote w:type="continuationSeparator" w:id="0">
    <w:p w14:paraId="63451F2D" w14:textId="77777777" w:rsidR="00521B4E" w:rsidRDefault="00521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7546" w14:textId="77777777" w:rsidR="00521B4E" w:rsidRDefault="00521B4E">
      <w:pPr>
        <w:spacing w:line="240" w:lineRule="auto"/>
      </w:pPr>
      <w:r>
        <w:separator/>
      </w:r>
    </w:p>
  </w:footnote>
  <w:footnote w:type="continuationSeparator" w:id="0">
    <w:p w14:paraId="0EE0B466" w14:textId="77777777" w:rsidR="00521B4E" w:rsidRDefault="00521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DA8" w14:textId="77777777" w:rsidR="00FB751A" w:rsidRDefault="001E1ABF">
    <w:pPr>
      <w:pStyle w:val="Topptekst"/>
    </w:pPr>
    <w:r>
      <w:rPr>
        <w:noProof/>
        <w:lang w:eastAsia="da-DK"/>
      </w:rPr>
      <mc:AlternateContent>
        <mc:Choice Requires="wps">
          <w:drawing>
            <wp:anchor distT="45720" distB="45720" distL="114300" distR="114300" simplePos="0" relativeHeight="251659264" behindDoc="0" locked="0" layoutInCell="1" allowOverlap="1" wp14:anchorId="0241F939" wp14:editId="3802C41E">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5AE6972E" w14:textId="16E67E17" w:rsidR="00FB751A" w:rsidRPr="00FB751A" w:rsidRDefault="001E1ABF" w:rsidP="00FB751A">
                          <w:pPr>
                            <w:ind w:left="284"/>
                            <w:rPr>
                              <w:rFonts w:cs="Segoe UI"/>
                              <w:i/>
                              <w:color w:val="44546A" w:themeColor="text2"/>
                              <w:shd w:val="clear" w:color="auto" w:fill="FFFFFF"/>
                            </w:rPr>
                          </w:pPr>
                          <w:r w:rsidRPr="00FB751A">
                            <w:rPr>
                              <w:rFonts w:cs="Segoe UI"/>
                              <w:color w:val="44546A" w:themeColor="text2"/>
                              <w:shd w:val="clear" w:color="auto" w:fill="FFFFFF"/>
                            </w:rPr>
                            <w:t xml:space="preserve">Klagesangene 2, 19: </w:t>
                          </w:r>
                          <w:r w:rsidRPr="00FB751A">
                            <w:rPr>
                              <w:rFonts w:cs="Segoe UI"/>
                              <w:i/>
                              <w:color w:val="44546A" w:themeColor="text2"/>
                              <w:shd w:val="clear" w:color="auto" w:fill="FFFFFF"/>
                            </w:rPr>
                            <w:t>Stå op og klag om natten, når vag</w:t>
                          </w:r>
                          <w:r w:rsidR="009E541A">
                            <w:rPr>
                              <w:rFonts w:cs="Segoe UI"/>
                              <w:i/>
                              <w:color w:val="44546A" w:themeColor="text2"/>
                              <w:shd w:val="clear" w:color="auto" w:fill="FFFFFF"/>
                            </w:rPr>
                            <w:t>t</w:t>
                          </w:r>
                          <w:r w:rsidRPr="00FB751A">
                            <w:rPr>
                              <w:rFonts w:cs="Segoe UI"/>
                              <w:i/>
                              <w:color w:val="44546A" w:themeColor="text2"/>
                              <w:shd w:val="clear" w:color="auto" w:fill="FFFFFF"/>
                            </w:rPr>
                            <w:t>erne skifter, udøs dit hjerte som vand for Herrens ansigt! Løft dine hænder til ham i bøn for dine børns liv; de ligger afkræftede af sult på hvert gadehjørne.</w:t>
                          </w:r>
                        </w:p>
                        <w:p w14:paraId="5B42AF6D" w14:textId="77777777" w:rsidR="00FB751A" w:rsidRDefault="00521B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1F939"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5AE6972E" w14:textId="16E67E17" w:rsidR="00FB751A" w:rsidRPr="00FB751A" w:rsidRDefault="001E1ABF" w:rsidP="00FB751A">
                    <w:pPr>
                      <w:ind w:left="284"/>
                      <w:rPr>
                        <w:rFonts w:cs="Segoe UI"/>
                        <w:i/>
                        <w:color w:val="44546A" w:themeColor="text2"/>
                        <w:shd w:val="clear" w:color="auto" w:fill="FFFFFF"/>
                      </w:rPr>
                    </w:pPr>
                    <w:r w:rsidRPr="00FB751A">
                      <w:rPr>
                        <w:rFonts w:cs="Segoe UI"/>
                        <w:color w:val="44546A" w:themeColor="text2"/>
                        <w:shd w:val="clear" w:color="auto" w:fill="FFFFFF"/>
                      </w:rPr>
                      <w:t xml:space="preserve">Klagesangene 2, 19: </w:t>
                    </w:r>
                    <w:r w:rsidRPr="00FB751A">
                      <w:rPr>
                        <w:rFonts w:cs="Segoe UI"/>
                        <w:i/>
                        <w:color w:val="44546A" w:themeColor="text2"/>
                        <w:shd w:val="clear" w:color="auto" w:fill="FFFFFF"/>
                      </w:rPr>
                      <w:t>Stå op og klag om natten, når vag</w:t>
                    </w:r>
                    <w:r w:rsidR="009E541A">
                      <w:rPr>
                        <w:rFonts w:cs="Segoe UI"/>
                        <w:i/>
                        <w:color w:val="44546A" w:themeColor="text2"/>
                        <w:shd w:val="clear" w:color="auto" w:fill="FFFFFF"/>
                      </w:rPr>
                      <w:t>t</w:t>
                    </w:r>
                    <w:r w:rsidRPr="00FB751A">
                      <w:rPr>
                        <w:rFonts w:cs="Segoe UI"/>
                        <w:i/>
                        <w:color w:val="44546A" w:themeColor="text2"/>
                        <w:shd w:val="clear" w:color="auto" w:fill="FFFFFF"/>
                      </w:rPr>
                      <w:t>erne skifter, udøs dit hjerte som vand for Herrens ansigt! Løft dine hænder til ham i bøn for dine børns liv; de ligger afkræftede af sult på hvert gadehjørne.</w:t>
                    </w:r>
                  </w:p>
                  <w:p w14:paraId="5B42AF6D" w14:textId="77777777" w:rsidR="00FB751A" w:rsidRDefault="002A0A15"/>
                </w:txbxContent>
              </v:textbox>
              <w10:wrap type="square" anchorx="margin"/>
            </v:shape>
          </w:pict>
        </mc:Fallback>
      </mc:AlternateContent>
    </w:r>
    <w:r>
      <w:t xml:space="preserve">          </w:t>
    </w:r>
    <w:r>
      <w:rPr>
        <w:noProof/>
        <w:lang w:eastAsia="da-DK"/>
      </w:rPr>
      <w:drawing>
        <wp:inline distT="0" distB="0" distL="0" distR="0" wp14:anchorId="5D2A8685" wp14:editId="43778212">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4B2DE91" w14:textId="77777777" w:rsidR="00FB751A" w:rsidRDefault="00521B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6010"/>
    <w:multiLevelType w:val="hybridMultilevel"/>
    <w:tmpl w:val="7E1C6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5vby29cMhg3fY3yogHXV7m997jcbSvtUxnoJOIe/Mo1djc88gOGeNqoPMpwXKMAA"/>
  </w:docVars>
  <w:rsids>
    <w:rsidRoot w:val="000B4B82"/>
    <w:rsid w:val="000B4B82"/>
    <w:rsid w:val="001E1ABF"/>
    <w:rsid w:val="002A0A15"/>
    <w:rsid w:val="002F44E0"/>
    <w:rsid w:val="00502D59"/>
    <w:rsid w:val="00521B4E"/>
    <w:rsid w:val="005E4BA0"/>
    <w:rsid w:val="009E541A"/>
    <w:rsid w:val="00AF08A9"/>
    <w:rsid w:val="00B94498"/>
    <w:rsid w:val="00C337A9"/>
    <w:rsid w:val="00FC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7E44"/>
  <w15:chartTrackingRefBased/>
  <w15:docId w15:val="{C7CC0C6C-F9C6-4E13-BC18-F88728E8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82"/>
    <w:pPr>
      <w:spacing w:after="0" w:line="276" w:lineRule="auto"/>
    </w:pPr>
    <w:rPr>
      <w:lang w:val="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B4B8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B4B82"/>
    <w:pPr>
      <w:ind w:left="720"/>
      <w:contextualSpacing/>
    </w:pPr>
  </w:style>
  <w:style w:type="paragraph" w:styleId="Topptekst">
    <w:name w:val="header"/>
    <w:basedOn w:val="Normal"/>
    <w:link w:val="TopptekstTegn"/>
    <w:uiPriority w:val="99"/>
    <w:unhideWhenUsed/>
    <w:rsid w:val="000B4B8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B4B82"/>
    <w:rPr>
      <w:lang w:val="da-DK"/>
    </w:rPr>
  </w:style>
  <w:style w:type="paragraph" w:styleId="Bunntekst">
    <w:name w:val="footer"/>
    <w:basedOn w:val="Normal"/>
    <w:link w:val="BunntekstTegn"/>
    <w:uiPriority w:val="99"/>
    <w:unhideWhenUsed/>
    <w:rsid w:val="009E541A"/>
    <w:pPr>
      <w:tabs>
        <w:tab w:val="center" w:pos="4819"/>
        <w:tab w:val="right" w:pos="9638"/>
      </w:tabs>
      <w:spacing w:line="240" w:lineRule="auto"/>
    </w:pPr>
  </w:style>
  <w:style w:type="character" w:customStyle="1" w:styleId="BunntekstTegn">
    <w:name w:val="Bunntekst Tegn"/>
    <w:basedOn w:val="Standardskriftforavsnitt"/>
    <w:link w:val="Bunntekst"/>
    <w:uiPriority w:val="99"/>
    <w:rsid w:val="009E541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495</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Kjær Egebjerg</dc:creator>
  <cp:keywords/>
  <dc:description/>
  <cp:lastModifiedBy>Randi Anita</cp:lastModifiedBy>
  <cp:revision>2</cp:revision>
  <dcterms:created xsi:type="dcterms:W3CDTF">2021-10-04T12:28:00Z</dcterms:created>
  <dcterms:modified xsi:type="dcterms:W3CDTF">2021-10-04T12:28:00Z</dcterms:modified>
</cp:coreProperties>
</file>